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2C" w:rsidRPr="004F2F2C" w:rsidRDefault="009B12CC" w:rsidP="004F2F2C">
      <w:pPr>
        <w:rPr>
          <w:sz w:val="20"/>
        </w:rPr>
      </w:pPr>
      <w:bookmarkStart w:id="0" w:name="_GoBack"/>
      <w:bookmarkEnd w:id="0"/>
      <w:r w:rsidRPr="00835286">
        <w:rPr>
          <w:noProof/>
          <w:sz w:val="20"/>
          <w:lang w:eastAsia="pl-PL"/>
        </w:rPr>
        <w:drawing>
          <wp:inline distT="0" distB="0" distL="0" distR="0" wp14:anchorId="6A3D3144" wp14:editId="4897FE6E">
            <wp:extent cx="1716971" cy="1264596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1" cy="126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286">
        <w:rPr>
          <w:sz w:val="20"/>
        </w:rPr>
        <w:tab/>
      </w:r>
      <w:r w:rsidRPr="00835286">
        <w:rPr>
          <w:sz w:val="20"/>
        </w:rPr>
        <w:tab/>
      </w:r>
      <w:r w:rsidR="002F5C0E">
        <w:rPr>
          <w:sz w:val="20"/>
        </w:rPr>
        <w:t xml:space="preserve"> </w:t>
      </w:r>
      <w:r w:rsidR="004F2F2C">
        <w:rPr>
          <w:sz w:val="20"/>
        </w:rPr>
        <w:t xml:space="preserve">          </w:t>
      </w:r>
      <w:r w:rsidR="002F5C0E">
        <w:rPr>
          <w:sz w:val="20"/>
        </w:rPr>
        <w:t xml:space="preserve">              </w:t>
      </w:r>
      <w:r w:rsidR="004F2F2C">
        <w:rPr>
          <w:sz w:val="20"/>
        </w:rPr>
        <w:t xml:space="preserve">              </w:t>
      </w:r>
      <w:r w:rsidR="004F2F2C">
        <w:rPr>
          <w:noProof/>
          <w:sz w:val="20"/>
          <w:lang w:eastAsia="pl-PL"/>
        </w:rPr>
        <w:drawing>
          <wp:inline distT="0" distB="0" distL="0" distR="0" wp14:anchorId="0A089E0D" wp14:editId="07A41545">
            <wp:extent cx="2709333" cy="1659467"/>
            <wp:effectExtent l="0" t="0" r="0" b="0"/>
            <wp:docPr id="2" name="Obraz 2" descr="C:\Users\Ilona\Desktop\ZKK logo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ZKK logo cz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33" cy="1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CC" w:rsidRPr="00835286" w:rsidRDefault="003055A7" w:rsidP="00B113E2">
      <w:pPr>
        <w:spacing w:line="360" w:lineRule="auto"/>
        <w:jc w:val="righ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Katowice, 25</w:t>
      </w:r>
      <w:r w:rsidR="004F2F2C">
        <w:rPr>
          <w:rFonts w:ascii="Candara" w:hAnsi="Candara"/>
          <w:szCs w:val="24"/>
        </w:rPr>
        <w:t xml:space="preserve"> lutego 2016</w:t>
      </w:r>
    </w:p>
    <w:p w:rsidR="009B12CC" w:rsidRDefault="009B12CC" w:rsidP="009B12CC">
      <w:pPr>
        <w:spacing w:line="360" w:lineRule="auto"/>
        <w:jc w:val="both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>Szanowni Państwo!</w:t>
      </w:r>
    </w:p>
    <w:p w:rsidR="006048BF" w:rsidRDefault="0041657D" w:rsidP="006D73B4">
      <w:pPr>
        <w:spacing w:line="360" w:lineRule="auto"/>
        <w:ind w:firstLine="708"/>
        <w:jc w:val="both"/>
        <w:rPr>
          <w:rFonts w:ascii="Candara" w:hAnsi="Candara"/>
          <w:b/>
          <w:szCs w:val="24"/>
        </w:rPr>
      </w:pPr>
      <w:r w:rsidRPr="00835286">
        <w:rPr>
          <w:rFonts w:ascii="Candara" w:hAnsi="Candara"/>
          <w:szCs w:val="24"/>
        </w:rPr>
        <w:t xml:space="preserve">Pragniemy </w:t>
      </w:r>
      <w:r w:rsidR="005C0CCA" w:rsidRPr="00835286">
        <w:rPr>
          <w:rFonts w:ascii="Candara" w:hAnsi="Candara"/>
          <w:szCs w:val="24"/>
        </w:rPr>
        <w:t xml:space="preserve">zaprosić </w:t>
      </w:r>
      <w:r w:rsidRPr="00835286">
        <w:rPr>
          <w:rFonts w:ascii="Candara" w:hAnsi="Candara"/>
          <w:szCs w:val="24"/>
        </w:rPr>
        <w:t xml:space="preserve">Państwa do udziału w </w:t>
      </w:r>
      <w:r w:rsidRPr="00835286">
        <w:rPr>
          <w:rFonts w:ascii="Candara" w:hAnsi="Candara"/>
          <w:b/>
          <w:szCs w:val="24"/>
        </w:rPr>
        <w:t>Ogólnopolskiej Konfer</w:t>
      </w:r>
      <w:r w:rsidR="00B113E2">
        <w:rPr>
          <w:rFonts w:ascii="Candara" w:hAnsi="Candara"/>
          <w:b/>
          <w:szCs w:val="24"/>
        </w:rPr>
        <w:t xml:space="preserve">encji Naukowej </w:t>
      </w:r>
    </w:p>
    <w:p w:rsidR="006048BF" w:rsidRPr="006048BF" w:rsidRDefault="00B113E2" w:rsidP="006048BF">
      <w:pPr>
        <w:spacing w:line="360" w:lineRule="auto"/>
        <w:ind w:firstLine="708"/>
        <w:jc w:val="center"/>
        <w:rPr>
          <w:rFonts w:ascii="Candara" w:hAnsi="Candara"/>
          <w:b/>
          <w:sz w:val="28"/>
          <w:szCs w:val="28"/>
        </w:rPr>
      </w:pPr>
      <w:r w:rsidRPr="006048BF">
        <w:rPr>
          <w:rFonts w:ascii="Candara" w:hAnsi="Candara"/>
          <w:b/>
          <w:sz w:val="28"/>
          <w:szCs w:val="28"/>
        </w:rPr>
        <w:t>„Kultury obrazu -  tabu - edukacja</w:t>
      </w:r>
      <w:r w:rsidR="0041657D" w:rsidRPr="006048BF">
        <w:rPr>
          <w:rFonts w:ascii="Candara" w:hAnsi="Candara"/>
          <w:b/>
          <w:sz w:val="28"/>
          <w:szCs w:val="28"/>
        </w:rPr>
        <w:t>”</w:t>
      </w:r>
    </w:p>
    <w:p w:rsidR="0041657D" w:rsidRPr="006048BF" w:rsidRDefault="0041657D" w:rsidP="006048BF">
      <w:pPr>
        <w:spacing w:line="360" w:lineRule="auto"/>
        <w:jc w:val="both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 xml:space="preserve">która odbędzie się w dniach </w:t>
      </w:r>
      <w:r w:rsidR="00B113E2">
        <w:rPr>
          <w:rFonts w:ascii="Candara" w:hAnsi="Candara"/>
          <w:b/>
          <w:szCs w:val="24"/>
        </w:rPr>
        <w:t>19-20.10.2016</w:t>
      </w:r>
      <w:r w:rsidRPr="00835286">
        <w:rPr>
          <w:rFonts w:ascii="Candara" w:hAnsi="Candara"/>
          <w:b/>
          <w:szCs w:val="24"/>
        </w:rPr>
        <w:t xml:space="preserve"> w Katowicach</w:t>
      </w:r>
      <w:r w:rsidRPr="00835286">
        <w:rPr>
          <w:rFonts w:ascii="Candara" w:hAnsi="Candara"/>
          <w:szCs w:val="24"/>
        </w:rPr>
        <w:t xml:space="preserve">. Organizatorami spotkania są </w:t>
      </w:r>
      <w:r w:rsidRPr="00835286">
        <w:rPr>
          <w:rFonts w:ascii="Candara" w:hAnsi="Candara"/>
          <w:b/>
          <w:szCs w:val="24"/>
        </w:rPr>
        <w:t xml:space="preserve">Zakład </w:t>
      </w:r>
      <w:r w:rsidR="00B113E2">
        <w:rPr>
          <w:rFonts w:ascii="Candara" w:hAnsi="Candara"/>
          <w:b/>
          <w:szCs w:val="24"/>
        </w:rPr>
        <w:t xml:space="preserve">Komunikacji Kulturowej, Zakład </w:t>
      </w:r>
      <w:r w:rsidRPr="00835286">
        <w:rPr>
          <w:rFonts w:ascii="Candara" w:hAnsi="Candara"/>
          <w:b/>
          <w:szCs w:val="24"/>
        </w:rPr>
        <w:t>Fi</w:t>
      </w:r>
      <w:r w:rsidR="00B357E7" w:rsidRPr="00835286">
        <w:rPr>
          <w:rFonts w:ascii="Candara" w:hAnsi="Candara"/>
          <w:b/>
          <w:szCs w:val="24"/>
        </w:rPr>
        <w:t>lmoznawstwa i Wiedzy o Mediach</w:t>
      </w:r>
      <w:r w:rsidR="00B113E2">
        <w:rPr>
          <w:rFonts w:ascii="Candara" w:hAnsi="Candara"/>
          <w:szCs w:val="24"/>
        </w:rPr>
        <w:t xml:space="preserve"> </w:t>
      </w:r>
      <w:r w:rsidR="00B113E2" w:rsidRPr="00B113E2">
        <w:rPr>
          <w:rFonts w:ascii="Candara" w:hAnsi="Candara"/>
          <w:b/>
          <w:szCs w:val="24"/>
        </w:rPr>
        <w:t>Instytutu Nauk o Kulturze i Studiów Interdy</w:t>
      </w:r>
      <w:r w:rsidR="006A1C15">
        <w:rPr>
          <w:rFonts w:ascii="Candara" w:hAnsi="Candara"/>
          <w:b/>
          <w:szCs w:val="24"/>
        </w:rPr>
        <w:t>s</w:t>
      </w:r>
      <w:r w:rsidR="00B113E2" w:rsidRPr="00B113E2">
        <w:rPr>
          <w:rFonts w:ascii="Candara" w:hAnsi="Candara"/>
          <w:b/>
          <w:szCs w:val="24"/>
        </w:rPr>
        <w:t>cyplinarnych</w:t>
      </w:r>
      <w:r w:rsidR="00B113E2">
        <w:rPr>
          <w:rFonts w:ascii="Candara" w:hAnsi="Candara"/>
          <w:szCs w:val="24"/>
        </w:rPr>
        <w:t xml:space="preserve"> </w:t>
      </w:r>
      <w:r w:rsidRPr="00835286">
        <w:rPr>
          <w:rFonts w:ascii="Candara" w:hAnsi="Candara"/>
          <w:b/>
          <w:szCs w:val="24"/>
        </w:rPr>
        <w:t xml:space="preserve"> Uniwersytetu Śląskiego</w:t>
      </w:r>
      <w:r w:rsidR="007E7C15">
        <w:rPr>
          <w:rFonts w:ascii="Candara" w:hAnsi="Candara"/>
          <w:b/>
          <w:szCs w:val="24"/>
        </w:rPr>
        <w:t xml:space="preserve"> </w:t>
      </w:r>
      <w:r w:rsidR="007E7C15">
        <w:rPr>
          <w:rFonts w:ascii="Candara" w:hAnsi="Candara"/>
          <w:szCs w:val="24"/>
        </w:rPr>
        <w:t xml:space="preserve">oraz </w:t>
      </w:r>
      <w:r w:rsidR="007E7C15">
        <w:rPr>
          <w:rFonts w:ascii="Candara" w:hAnsi="Candara"/>
          <w:b/>
          <w:szCs w:val="24"/>
        </w:rPr>
        <w:t>Biblioteka Śląska</w:t>
      </w:r>
      <w:r w:rsidRPr="00835286">
        <w:rPr>
          <w:rFonts w:ascii="Candara" w:hAnsi="Candara"/>
          <w:b/>
          <w:szCs w:val="24"/>
        </w:rPr>
        <w:t>.</w:t>
      </w:r>
      <w:r w:rsidR="00B357E7" w:rsidRPr="00835286">
        <w:rPr>
          <w:rFonts w:ascii="Candara" w:hAnsi="Candara"/>
          <w:szCs w:val="24"/>
        </w:rPr>
        <w:t xml:space="preserve"> </w:t>
      </w:r>
      <w:r w:rsidR="002F5C0E">
        <w:rPr>
          <w:rFonts w:ascii="Candara" w:hAnsi="Candara"/>
          <w:szCs w:val="24"/>
        </w:rPr>
        <w:t>Patronat nad wydarzeniem objęło</w:t>
      </w:r>
      <w:r w:rsidR="00B357E7" w:rsidRPr="00835286">
        <w:rPr>
          <w:rFonts w:ascii="Candara" w:hAnsi="Candara"/>
          <w:szCs w:val="24"/>
        </w:rPr>
        <w:t xml:space="preserve">  </w:t>
      </w:r>
      <w:r w:rsidR="00B113E2">
        <w:rPr>
          <w:rFonts w:ascii="Candara" w:hAnsi="Candara"/>
          <w:szCs w:val="24"/>
        </w:rPr>
        <w:t>Polskie Towarzys</w:t>
      </w:r>
      <w:r w:rsidR="002F5C0E">
        <w:rPr>
          <w:rFonts w:ascii="Candara" w:hAnsi="Candara"/>
          <w:szCs w:val="24"/>
        </w:rPr>
        <w:t>two Badań nad Filmem i Mediami</w:t>
      </w:r>
      <w:r w:rsidR="003055A7">
        <w:rPr>
          <w:rFonts w:ascii="Candara" w:hAnsi="Candara"/>
          <w:szCs w:val="24"/>
        </w:rPr>
        <w:t xml:space="preserve"> oraz „Kwartalnik Filmowy”</w:t>
      </w:r>
      <w:r w:rsidR="002F5C0E">
        <w:rPr>
          <w:rFonts w:ascii="Candara" w:hAnsi="Candara"/>
          <w:szCs w:val="24"/>
        </w:rPr>
        <w:t>.</w:t>
      </w:r>
    </w:p>
    <w:p w:rsidR="00922944" w:rsidRPr="00490098" w:rsidRDefault="0041657D" w:rsidP="009B12CC">
      <w:p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/>
          <w:szCs w:val="24"/>
        </w:rPr>
        <w:tab/>
      </w:r>
      <w:r w:rsidR="00534F66" w:rsidRPr="00490098">
        <w:rPr>
          <w:rFonts w:ascii="Candara" w:hAnsi="Candara"/>
        </w:rPr>
        <w:t xml:space="preserve">Czy we współczesnych, niezależnych i wyzwolonych   kulturach obrazu istnieje jeszcze jakieś tabu? W jakich sytuacjach kultura podtrzymuje, kiedy zaś zawiesza społeczne zakazy?  </w:t>
      </w:r>
      <w:r w:rsidR="000D1FA9" w:rsidRPr="00490098">
        <w:rPr>
          <w:rFonts w:ascii="Candara" w:hAnsi="Candara"/>
        </w:rPr>
        <w:t xml:space="preserve">Jak kulturowe tabu uzewnętrznia się w dyskursach edukacji? </w:t>
      </w:r>
      <w:r w:rsidR="000D1FA9" w:rsidRPr="00490098">
        <w:rPr>
          <w:rFonts w:ascii="Candara" w:hAnsi="Candara"/>
          <w:szCs w:val="24"/>
        </w:rPr>
        <w:t xml:space="preserve">Celem konferencji jest </w:t>
      </w:r>
      <w:r w:rsidR="000D1FA9" w:rsidRPr="00490098">
        <w:rPr>
          <w:rFonts w:ascii="Candara" w:hAnsi="Candara"/>
        </w:rPr>
        <w:t xml:space="preserve"> </w:t>
      </w:r>
      <w:r w:rsidR="000D1FA9" w:rsidRPr="00490098">
        <w:rPr>
          <w:rFonts w:ascii="Candara" w:hAnsi="Candara"/>
          <w:b/>
        </w:rPr>
        <w:t xml:space="preserve">omówienie sposobów funkcjonowania i </w:t>
      </w:r>
      <w:proofErr w:type="spellStart"/>
      <w:r w:rsidR="000D1FA9" w:rsidRPr="00490098">
        <w:rPr>
          <w:rFonts w:ascii="Candara" w:hAnsi="Candara"/>
          <w:b/>
        </w:rPr>
        <w:t>konceptualizowania</w:t>
      </w:r>
      <w:proofErr w:type="spellEnd"/>
      <w:r w:rsidR="000D1FA9" w:rsidRPr="00490098">
        <w:rPr>
          <w:rFonts w:ascii="Candara" w:hAnsi="Candara"/>
          <w:b/>
        </w:rPr>
        <w:t xml:space="preserve">  tabu</w:t>
      </w:r>
      <w:r w:rsidR="000D1FA9" w:rsidRPr="00490098">
        <w:rPr>
          <w:rFonts w:ascii="Candara" w:hAnsi="Candara"/>
        </w:rPr>
        <w:t xml:space="preserve"> we współczesnych </w:t>
      </w:r>
      <w:r w:rsidR="000D1FA9" w:rsidRPr="000B604B">
        <w:rPr>
          <w:rFonts w:ascii="Candara" w:hAnsi="Candara"/>
          <w:b/>
        </w:rPr>
        <w:t>kulturach obrazu</w:t>
      </w:r>
      <w:r w:rsidR="002F5C0E">
        <w:rPr>
          <w:rFonts w:ascii="Candara" w:hAnsi="Candara"/>
        </w:rPr>
        <w:t xml:space="preserve"> oraz refleksja</w:t>
      </w:r>
      <w:r w:rsidR="000D1FA9" w:rsidRPr="00490098">
        <w:rPr>
          <w:rFonts w:ascii="Candara" w:hAnsi="Candara"/>
        </w:rPr>
        <w:t xml:space="preserve"> nad zależnościami w relacjach pomiędzy </w:t>
      </w:r>
      <w:r w:rsidR="000D1FA9" w:rsidRPr="000B604B">
        <w:rPr>
          <w:rFonts w:ascii="Candara" w:hAnsi="Candara"/>
          <w:b/>
        </w:rPr>
        <w:t>obrazami a edukacją</w:t>
      </w:r>
      <w:r w:rsidR="000D1FA9" w:rsidRPr="00490098">
        <w:rPr>
          <w:rFonts w:ascii="Candara" w:hAnsi="Candara"/>
        </w:rPr>
        <w:t xml:space="preserve">. Pragniemy przyjrzeć się temu, co w kulturze zakazane, stłumione, przemilczane, nietykalne i nieczyste. Proponujemy interdyscyplinarne ujęcie tematu łączące perspektywę </w:t>
      </w:r>
      <w:proofErr w:type="spellStart"/>
      <w:r w:rsidR="000D1FA9" w:rsidRPr="00490098">
        <w:rPr>
          <w:rFonts w:ascii="Candara" w:hAnsi="Candara"/>
        </w:rPr>
        <w:t>medio</w:t>
      </w:r>
      <w:proofErr w:type="spellEnd"/>
      <w:r w:rsidR="002F5C0E">
        <w:rPr>
          <w:rFonts w:ascii="Candara" w:hAnsi="Candara"/>
        </w:rPr>
        <w:t>- i filmo</w:t>
      </w:r>
      <w:r w:rsidR="000D1FA9" w:rsidRPr="00490098">
        <w:rPr>
          <w:rFonts w:ascii="Candara" w:hAnsi="Candara"/>
        </w:rPr>
        <w:t>znawczą z antropologią</w:t>
      </w:r>
      <w:r w:rsidR="00040894" w:rsidRPr="00490098">
        <w:rPr>
          <w:rFonts w:ascii="Candara" w:hAnsi="Candara"/>
        </w:rPr>
        <w:t xml:space="preserve"> kultury</w:t>
      </w:r>
      <w:r w:rsidR="000D1FA9" w:rsidRPr="00490098">
        <w:rPr>
          <w:rFonts w:ascii="Candara" w:hAnsi="Candara"/>
        </w:rPr>
        <w:t>, estetyką,</w:t>
      </w:r>
      <w:r w:rsidR="002F5C0E">
        <w:rPr>
          <w:rFonts w:ascii="Candara" w:hAnsi="Candara"/>
        </w:rPr>
        <w:t xml:space="preserve"> literaturoznawstwem, historią sztuki</w:t>
      </w:r>
      <w:r w:rsidR="000D1FA9" w:rsidRPr="00490098">
        <w:rPr>
          <w:rFonts w:ascii="Candara" w:hAnsi="Candara"/>
        </w:rPr>
        <w:t>, pedagogiką, psychologią.</w:t>
      </w:r>
      <w:r w:rsidR="00040894" w:rsidRPr="00490098">
        <w:rPr>
          <w:rFonts w:ascii="Candara" w:hAnsi="Candara"/>
        </w:rPr>
        <w:t xml:space="preserve"> </w:t>
      </w:r>
    </w:p>
    <w:p w:rsidR="00F65AC3" w:rsidRPr="003055A7" w:rsidRDefault="00B357E7" w:rsidP="002F5C0E">
      <w:pPr>
        <w:spacing w:line="360" w:lineRule="auto"/>
        <w:jc w:val="both"/>
        <w:rPr>
          <w:rFonts w:ascii="Candara" w:hAnsi="Candara"/>
          <w:b/>
        </w:rPr>
      </w:pPr>
      <w:r w:rsidRPr="00835286">
        <w:rPr>
          <w:rFonts w:ascii="Candara" w:hAnsi="Candara"/>
          <w:szCs w:val="24"/>
        </w:rPr>
        <w:tab/>
      </w:r>
      <w:r w:rsidRPr="003055A7">
        <w:rPr>
          <w:rFonts w:ascii="Candara" w:hAnsi="Candara"/>
          <w:b/>
        </w:rPr>
        <w:t xml:space="preserve">Proponujemy następujące </w:t>
      </w:r>
      <w:r w:rsidR="00F65AC3" w:rsidRPr="003055A7">
        <w:rPr>
          <w:rFonts w:ascii="Candara" w:hAnsi="Candara"/>
          <w:b/>
        </w:rPr>
        <w:t>obszary tematyczne:</w:t>
      </w:r>
      <w:r w:rsidR="00F65AC3" w:rsidRPr="003055A7">
        <w:rPr>
          <w:rFonts w:ascii="Candara" w:hAnsi="Candara" w:cs="Arial"/>
          <w:b/>
          <w:shd w:val="clear" w:color="auto" w:fill="FFFFFF"/>
        </w:rPr>
        <w:t xml:space="preserve"> </w:t>
      </w:r>
    </w:p>
    <w:p w:rsidR="00D44B1B" w:rsidRPr="00490098" w:rsidRDefault="00F65AC3" w:rsidP="00F65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/>
        </w:rPr>
        <w:t>Tabu obyczajowe, religijne, estetyczne</w:t>
      </w:r>
    </w:p>
    <w:p w:rsidR="00D44B1B" w:rsidRPr="00490098" w:rsidRDefault="002F5C0E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 w:cs="Arial"/>
          <w:shd w:val="clear" w:color="auto" w:fill="FFFFFF"/>
        </w:rPr>
        <w:t xml:space="preserve">Tabu jako </w:t>
      </w:r>
      <w:r w:rsidR="00490098">
        <w:rPr>
          <w:rFonts w:ascii="Candara" w:hAnsi="Candara" w:cs="Arial"/>
          <w:shd w:val="clear" w:color="auto" w:fill="FFFFFF"/>
        </w:rPr>
        <w:t>praktyka artystyczna</w:t>
      </w:r>
      <w:r>
        <w:rPr>
          <w:rFonts w:ascii="Candara" w:hAnsi="Candara" w:cs="Arial"/>
          <w:shd w:val="clear" w:color="auto" w:fill="FFFFFF"/>
        </w:rPr>
        <w:t>: literatura, film, media, widowiska, przestrzeń publiczna</w:t>
      </w:r>
    </w:p>
    <w:p w:rsidR="00B8358F" w:rsidRPr="00490098" w:rsidRDefault="002F5C0E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 w:cs="Arial"/>
          <w:shd w:val="clear" w:color="auto" w:fill="FFFFFF"/>
        </w:rPr>
        <w:t>Tabu:</w:t>
      </w:r>
      <w:r w:rsidR="00B8358F" w:rsidRPr="00490098">
        <w:rPr>
          <w:rFonts w:ascii="Candara" w:hAnsi="Candara" w:cs="Arial"/>
          <w:shd w:val="clear" w:color="auto" w:fill="FFFFFF"/>
        </w:rPr>
        <w:t xml:space="preserve"> przestrzenie, zachowania, symbole</w:t>
      </w:r>
    </w:p>
    <w:p w:rsidR="00D44B1B" w:rsidRPr="00490098" w:rsidRDefault="00D44B1B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 w:cs="Arial"/>
          <w:shd w:val="clear" w:color="auto" w:fill="FFFFFF"/>
        </w:rPr>
        <w:t>Przełamywanie</w:t>
      </w:r>
      <w:r w:rsidR="00F65AC3" w:rsidRPr="00490098">
        <w:rPr>
          <w:rFonts w:ascii="Candara" w:hAnsi="Candara" w:cs="Arial"/>
          <w:shd w:val="clear" w:color="auto" w:fill="FFFFFF"/>
        </w:rPr>
        <w:t>/podtrzymywanie</w:t>
      </w:r>
      <w:r w:rsidRPr="00490098">
        <w:rPr>
          <w:rFonts w:ascii="Candara" w:hAnsi="Candara" w:cs="Arial"/>
          <w:shd w:val="clear" w:color="auto" w:fill="FFFFFF"/>
        </w:rPr>
        <w:t xml:space="preserve"> tabu</w:t>
      </w:r>
      <w:r w:rsidR="00F65AC3" w:rsidRPr="00490098">
        <w:rPr>
          <w:rFonts w:ascii="Candara" w:hAnsi="Candara" w:cs="Arial"/>
          <w:shd w:val="clear" w:color="auto" w:fill="FFFFFF"/>
        </w:rPr>
        <w:t xml:space="preserve"> jako praktyka kulturowa i edukacyjna</w:t>
      </w:r>
    </w:p>
    <w:p w:rsidR="00490098" w:rsidRPr="00490098" w:rsidRDefault="00490098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 w:cs="Arial"/>
          <w:shd w:val="clear" w:color="auto" w:fill="FFFFFF"/>
        </w:rPr>
        <w:t>Estetyka przekraczania tabu</w:t>
      </w:r>
    </w:p>
    <w:p w:rsidR="00490098" w:rsidRPr="00490098" w:rsidRDefault="00490098" w:rsidP="00490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 w:cs="Arial"/>
          <w:shd w:val="clear" w:color="auto" w:fill="FFFFFF"/>
        </w:rPr>
        <w:lastRenderedPageBreak/>
        <w:t>Tabuizacja inności</w:t>
      </w:r>
    </w:p>
    <w:p w:rsidR="00D44B1B" w:rsidRPr="00490098" w:rsidRDefault="00D44B1B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 w:cs="Arial"/>
          <w:shd w:val="clear" w:color="auto" w:fill="FFFFFF"/>
        </w:rPr>
        <w:t>Przemilczenia, niewypowiedzenia, niedomówienia</w:t>
      </w:r>
    </w:p>
    <w:p w:rsidR="00D44B1B" w:rsidRPr="00490098" w:rsidRDefault="00D44B1B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 w:cs="Arial"/>
          <w:shd w:val="clear" w:color="auto" w:fill="FFFFFF"/>
        </w:rPr>
        <w:t>Ohydztwo, obrzydlistwo, makabra</w:t>
      </w:r>
      <w:r w:rsidR="002F5C0E">
        <w:rPr>
          <w:rFonts w:ascii="Candara" w:hAnsi="Candara" w:cs="Arial"/>
          <w:shd w:val="clear" w:color="auto" w:fill="FFFFFF"/>
        </w:rPr>
        <w:t>, kicz</w:t>
      </w:r>
    </w:p>
    <w:p w:rsidR="00B357E7" w:rsidRPr="00490098" w:rsidRDefault="00B357E7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90098">
        <w:rPr>
          <w:rFonts w:ascii="Candara" w:hAnsi="Candara"/>
        </w:rPr>
        <w:t xml:space="preserve">Przestrzeń </w:t>
      </w:r>
      <w:r w:rsidR="002F5C0E">
        <w:rPr>
          <w:rFonts w:ascii="Candara" w:hAnsi="Candara"/>
        </w:rPr>
        <w:t>tabu w filmie i mediach</w:t>
      </w:r>
      <w:r w:rsidRPr="00490098">
        <w:rPr>
          <w:rFonts w:ascii="Candara" w:hAnsi="Candara"/>
        </w:rPr>
        <w:t xml:space="preserve"> </w:t>
      </w:r>
      <w:r w:rsidR="00490098">
        <w:rPr>
          <w:rFonts w:ascii="Candara" w:hAnsi="Candara"/>
        </w:rPr>
        <w:t xml:space="preserve">audiowizualnych </w:t>
      </w:r>
      <w:r w:rsidRPr="00490098">
        <w:rPr>
          <w:rFonts w:ascii="Candara" w:hAnsi="Candara"/>
        </w:rPr>
        <w:t>a środowisko edukacji</w:t>
      </w:r>
    </w:p>
    <w:p w:rsidR="00B357E7" w:rsidRPr="00490098" w:rsidRDefault="00490098" w:rsidP="009B12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Kultury obrazu</w:t>
      </w:r>
      <w:r w:rsidR="00F65AC3" w:rsidRPr="00490098">
        <w:rPr>
          <w:rFonts w:ascii="Candara" w:hAnsi="Candara"/>
        </w:rPr>
        <w:t xml:space="preserve"> a strategie</w:t>
      </w:r>
      <w:r>
        <w:rPr>
          <w:rFonts w:ascii="Candara" w:hAnsi="Candara"/>
        </w:rPr>
        <w:t xml:space="preserve"> dydaktyczne</w:t>
      </w:r>
    </w:p>
    <w:p w:rsidR="00490098" w:rsidRDefault="002F5C0E" w:rsidP="00F65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Przekraczanie tabu a procesy wychowania</w:t>
      </w:r>
    </w:p>
    <w:p w:rsidR="006048BF" w:rsidRPr="006048BF" w:rsidRDefault="006048BF" w:rsidP="006048BF">
      <w:pPr>
        <w:spacing w:line="360" w:lineRule="auto"/>
        <w:ind w:left="720"/>
        <w:jc w:val="both"/>
        <w:rPr>
          <w:rFonts w:ascii="Candara" w:hAnsi="Candara"/>
        </w:rPr>
      </w:pPr>
      <w:r>
        <w:rPr>
          <w:rFonts w:ascii="Candara" w:hAnsi="Candara"/>
        </w:rPr>
        <w:t>Jesteśmy otwarci na inne propozycje tematów wystąpień.</w:t>
      </w:r>
    </w:p>
    <w:p w:rsidR="00B357E7" w:rsidRPr="00835286" w:rsidRDefault="00B357E7" w:rsidP="009B12CC">
      <w:pPr>
        <w:spacing w:line="360" w:lineRule="auto"/>
        <w:jc w:val="both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ab/>
        <w:t xml:space="preserve">Prosimy o zgłaszanie tytułów i zarysu problematyki </w:t>
      </w:r>
      <w:r w:rsidRPr="00835286">
        <w:rPr>
          <w:rFonts w:ascii="Candara" w:hAnsi="Candara"/>
          <w:b/>
          <w:szCs w:val="24"/>
        </w:rPr>
        <w:t>dwudziestominutowych</w:t>
      </w:r>
      <w:r w:rsidRPr="00835286">
        <w:rPr>
          <w:rFonts w:ascii="Candara" w:hAnsi="Candara"/>
          <w:szCs w:val="24"/>
        </w:rPr>
        <w:t xml:space="preserve"> referatów do </w:t>
      </w:r>
      <w:r w:rsidR="006048BF">
        <w:rPr>
          <w:rFonts w:ascii="Candara" w:hAnsi="Candara"/>
          <w:b/>
          <w:szCs w:val="24"/>
        </w:rPr>
        <w:t>1</w:t>
      </w:r>
      <w:r w:rsidR="00835286" w:rsidRPr="00835286">
        <w:rPr>
          <w:rFonts w:ascii="Candara" w:hAnsi="Candara"/>
          <w:b/>
          <w:szCs w:val="24"/>
        </w:rPr>
        <w:t>5</w:t>
      </w:r>
      <w:r w:rsidR="00F65AC3">
        <w:rPr>
          <w:rFonts w:ascii="Candara" w:hAnsi="Candara"/>
          <w:b/>
          <w:szCs w:val="24"/>
        </w:rPr>
        <w:t xml:space="preserve"> czerwca</w:t>
      </w:r>
      <w:r w:rsidRPr="00835286">
        <w:rPr>
          <w:rFonts w:ascii="Candara" w:hAnsi="Candara"/>
          <w:b/>
          <w:szCs w:val="24"/>
        </w:rPr>
        <w:t xml:space="preserve"> </w:t>
      </w:r>
      <w:r w:rsidR="000B604B">
        <w:rPr>
          <w:rFonts w:ascii="Candara" w:hAnsi="Candara"/>
          <w:b/>
          <w:szCs w:val="24"/>
        </w:rPr>
        <w:t xml:space="preserve">2016 </w:t>
      </w:r>
      <w:r w:rsidRPr="00835286">
        <w:rPr>
          <w:rFonts w:ascii="Candara" w:hAnsi="Candara"/>
          <w:b/>
          <w:szCs w:val="24"/>
        </w:rPr>
        <w:t xml:space="preserve">na adres: </w:t>
      </w:r>
      <w:hyperlink r:id="rId9" w:history="1">
        <w:r w:rsidR="002F5C0E" w:rsidRPr="00BD2FEC">
          <w:rPr>
            <w:rStyle w:val="Hipercze"/>
            <w:rFonts w:ascii="Candara" w:hAnsi="Candara"/>
            <w:b/>
            <w:szCs w:val="24"/>
          </w:rPr>
          <w:t>kulturyobrazu.tabu.edukacja@onet.pl</w:t>
        </w:r>
      </w:hyperlink>
      <w:r w:rsidR="002F5C0E">
        <w:rPr>
          <w:rFonts w:ascii="Candara" w:hAnsi="Candara"/>
          <w:b/>
          <w:szCs w:val="24"/>
        </w:rPr>
        <w:t xml:space="preserve"> </w:t>
      </w:r>
      <w:r w:rsidRPr="00835286">
        <w:rPr>
          <w:rFonts w:ascii="Candara" w:hAnsi="Candara"/>
          <w:szCs w:val="24"/>
        </w:rPr>
        <w:t xml:space="preserve">Informację zwrotną o przyjęciu propozycji podamy na </w:t>
      </w:r>
      <w:r w:rsidR="00F65AC3">
        <w:rPr>
          <w:rFonts w:ascii="Candara" w:hAnsi="Candara"/>
          <w:szCs w:val="24"/>
        </w:rPr>
        <w:t>początku lipca</w:t>
      </w:r>
      <w:r w:rsidR="00E02677" w:rsidRPr="00835286">
        <w:rPr>
          <w:rFonts w:ascii="Candara" w:hAnsi="Candara"/>
          <w:szCs w:val="24"/>
        </w:rPr>
        <w:t>.</w:t>
      </w:r>
    </w:p>
    <w:p w:rsidR="00B357E7" w:rsidRPr="00835286" w:rsidRDefault="00B357E7" w:rsidP="009B12CC">
      <w:pPr>
        <w:spacing w:line="360" w:lineRule="auto"/>
        <w:jc w:val="both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ab/>
      </w:r>
      <w:r w:rsidRPr="00835286">
        <w:rPr>
          <w:rFonts w:ascii="Candara" w:hAnsi="Candara"/>
          <w:b/>
          <w:szCs w:val="24"/>
        </w:rPr>
        <w:t>Opłata konferencyjna</w:t>
      </w:r>
      <w:r w:rsidRPr="00835286">
        <w:rPr>
          <w:rFonts w:ascii="Candara" w:hAnsi="Candara"/>
          <w:szCs w:val="24"/>
        </w:rPr>
        <w:t xml:space="preserve"> wynosi </w:t>
      </w:r>
      <w:r w:rsidRPr="00835286">
        <w:rPr>
          <w:rFonts w:ascii="Candara" w:hAnsi="Candara"/>
          <w:b/>
          <w:szCs w:val="24"/>
        </w:rPr>
        <w:t xml:space="preserve">400 zł </w:t>
      </w:r>
      <w:r w:rsidRPr="00835286">
        <w:rPr>
          <w:rFonts w:ascii="Candara" w:hAnsi="Candara"/>
          <w:szCs w:val="24"/>
        </w:rPr>
        <w:t>i obejmuje</w:t>
      </w:r>
      <w:r w:rsidR="006048BF">
        <w:rPr>
          <w:rFonts w:ascii="Candara" w:hAnsi="Candara"/>
          <w:szCs w:val="24"/>
        </w:rPr>
        <w:t>:</w:t>
      </w:r>
      <w:r w:rsidRPr="00835286">
        <w:rPr>
          <w:rFonts w:ascii="Candara" w:hAnsi="Candara"/>
          <w:szCs w:val="24"/>
        </w:rPr>
        <w:t xml:space="preserve"> koszt</w:t>
      </w:r>
      <w:r w:rsidR="006048BF">
        <w:rPr>
          <w:rFonts w:ascii="Candara" w:hAnsi="Candara"/>
          <w:szCs w:val="24"/>
        </w:rPr>
        <w:t>y</w:t>
      </w:r>
      <w:r w:rsidRPr="00835286">
        <w:rPr>
          <w:rFonts w:ascii="Candara" w:hAnsi="Candara"/>
          <w:szCs w:val="24"/>
        </w:rPr>
        <w:t xml:space="preserve"> publikacji tomu pokonferenc</w:t>
      </w:r>
      <w:r w:rsidR="00F65AC3">
        <w:rPr>
          <w:rFonts w:ascii="Candara" w:hAnsi="Candara"/>
          <w:szCs w:val="24"/>
        </w:rPr>
        <w:t>yjnego, 2 obiady, serwisy kawowe</w:t>
      </w:r>
      <w:r w:rsidR="006048BF">
        <w:rPr>
          <w:rFonts w:ascii="Candara" w:hAnsi="Candara"/>
          <w:szCs w:val="24"/>
        </w:rPr>
        <w:t>, kolację</w:t>
      </w:r>
      <w:r w:rsidR="00F65AC3">
        <w:rPr>
          <w:rFonts w:ascii="Candara" w:hAnsi="Candara"/>
          <w:szCs w:val="24"/>
        </w:rPr>
        <w:t xml:space="preserve"> </w:t>
      </w:r>
      <w:r w:rsidRPr="00835286">
        <w:rPr>
          <w:rFonts w:ascii="Candara" w:hAnsi="Candara"/>
          <w:szCs w:val="24"/>
        </w:rPr>
        <w:t xml:space="preserve"> oraz materiały konferencyjne.</w:t>
      </w:r>
      <w:r w:rsidR="00B4319B" w:rsidRPr="00835286">
        <w:rPr>
          <w:rFonts w:ascii="Candara" w:hAnsi="Candara"/>
          <w:szCs w:val="24"/>
        </w:rPr>
        <w:t xml:space="preserve"> Dane dotyczące przelewu prześlemy osobom zakwalifikowanym.</w:t>
      </w:r>
      <w:r w:rsidRPr="00835286">
        <w:rPr>
          <w:rFonts w:ascii="Candara" w:hAnsi="Candara"/>
          <w:szCs w:val="24"/>
        </w:rPr>
        <w:t xml:space="preserve"> Oferujemy pomoc w rezerw</w:t>
      </w:r>
      <w:r w:rsidR="006048BF">
        <w:rPr>
          <w:rFonts w:ascii="Candara" w:hAnsi="Candara"/>
          <w:szCs w:val="24"/>
        </w:rPr>
        <w:t>acji noclegu.</w:t>
      </w:r>
    </w:p>
    <w:p w:rsidR="00530146" w:rsidRPr="00835286" w:rsidRDefault="00530146" w:rsidP="009B12CC">
      <w:pPr>
        <w:spacing w:line="360" w:lineRule="auto"/>
        <w:jc w:val="both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ab/>
        <w:t>W razie wszelkich pytań pozostajemy do Państwa dyspozycji.</w:t>
      </w:r>
    </w:p>
    <w:p w:rsidR="008057DC" w:rsidRPr="00835286" w:rsidRDefault="00530146" w:rsidP="009B12CC">
      <w:pPr>
        <w:spacing w:line="360" w:lineRule="auto"/>
        <w:jc w:val="both"/>
        <w:rPr>
          <w:rFonts w:ascii="Candara" w:hAnsi="Candara"/>
          <w:szCs w:val="24"/>
        </w:rPr>
        <w:sectPr w:rsidR="008057DC" w:rsidRPr="00835286" w:rsidSect="009B12CC">
          <w:headerReference w:type="default" r:id="rId10"/>
          <w:headerReference w:type="firs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835286">
        <w:rPr>
          <w:rFonts w:ascii="Candara" w:hAnsi="Candara"/>
          <w:szCs w:val="24"/>
        </w:rPr>
        <w:tab/>
      </w:r>
    </w:p>
    <w:p w:rsidR="00835286" w:rsidRPr="00835286" w:rsidRDefault="00530146" w:rsidP="00835286">
      <w:pPr>
        <w:spacing w:line="360" w:lineRule="auto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lastRenderedPageBreak/>
        <w:t xml:space="preserve">Z wyrazami szacunku – </w:t>
      </w:r>
    </w:p>
    <w:p w:rsidR="000B604B" w:rsidRDefault="008057DC" w:rsidP="006048BF">
      <w:pPr>
        <w:spacing w:line="360" w:lineRule="auto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ab/>
      </w:r>
      <w:r w:rsidR="00490098">
        <w:rPr>
          <w:rFonts w:ascii="Candara" w:hAnsi="Candara"/>
          <w:szCs w:val="24"/>
        </w:rPr>
        <w:t xml:space="preserve"> </w:t>
      </w:r>
      <w:r w:rsidR="000B604B">
        <w:rPr>
          <w:rFonts w:ascii="Candara" w:hAnsi="Candara"/>
          <w:szCs w:val="24"/>
        </w:rPr>
        <w:t xml:space="preserve">                                                                                      </w:t>
      </w:r>
      <w:r w:rsidR="006048BF">
        <w:rPr>
          <w:rFonts w:ascii="Candara" w:hAnsi="Candara"/>
          <w:szCs w:val="24"/>
        </w:rPr>
        <w:t xml:space="preserve">                            </w:t>
      </w:r>
    </w:p>
    <w:p w:rsidR="000B604B" w:rsidRDefault="000B604B" w:rsidP="00835286">
      <w:pPr>
        <w:spacing w:line="360" w:lineRule="auto"/>
        <w:rPr>
          <w:rFonts w:ascii="Candara" w:hAnsi="Candara"/>
          <w:szCs w:val="24"/>
        </w:rPr>
      </w:pPr>
      <w:r w:rsidRPr="00835286">
        <w:rPr>
          <w:rFonts w:ascii="Candara" w:hAnsi="Candara"/>
          <w:szCs w:val="24"/>
        </w:rPr>
        <w:t>Komitet Naukowy:</w:t>
      </w:r>
    </w:p>
    <w:p w:rsidR="000B604B" w:rsidRDefault="000B604B" w:rsidP="00835286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prof. dr hab. Tadeusz Miczka</w:t>
      </w:r>
    </w:p>
    <w:p w:rsidR="00490098" w:rsidRDefault="00490098" w:rsidP="00835286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prof. dr hab. Andrzej Gwóźdź</w:t>
      </w:r>
    </w:p>
    <w:p w:rsidR="000B604B" w:rsidRDefault="00490098" w:rsidP="00835286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dr hab. Barbara Kita</w:t>
      </w:r>
    </w:p>
    <w:p w:rsidR="000B604B" w:rsidRDefault="000B604B" w:rsidP="00835286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dr Ilona Copik</w:t>
      </w:r>
    </w:p>
    <w:p w:rsidR="006A1C15" w:rsidRDefault="006A1C15" w:rsidP="006A1C15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dr Anna Maj</w:t>
      </w:r>
    </w:p>
    <w:p w:rsidR="006A1C15" w:rsidRDefault="006A1C15" w:rsidP="00835286">
      <w:pPr>
        <w:spacing w:line="360" w:lineRule="auto"/>
        <w:rPr>
          <w:rFonts w:ascii="Candara" w:hAnsi="Candara"/>
          <w:szCs w:val="24"/>
        </w:rPr>
      </w:pPr>
    </w:p>
    <w:p w:rsidR="000B604B" w:rsidRDefault="000B604B" w:rsidP="00835286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30146" w:rsidRDefault="000B604B" w:rsidP="000B604B">
      <w:pPr>
        <w:spacing w:line="360" w:lineRule="auto"/>
        <w:jc w:val="righ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               </w:t>
      </w:r>
    </w:p>
    <w:p w:rsidR="00490098" w:rsidRPr="00835286" w:rsidRDefault="00490098" w:rsidP="000B604B">
      <w:pPr>
        <w:spacing w:line="360" w:lineRule="auto"/>
        <w:jc w:val="right"/>
        <w:rPr>
          <w:rFonts w:ascii="Candara" w:hAnsi="Candara"/>
          <w:szCs w:val="24"/>
        </w:rPr>
      </w:pPr>
    </w:p>
    <w:p w:rsidR="00A44F3C" w:rsidRDefault="00A44F3C" w:rsidP="00835286">
      <w:pPr>
        <w:spacing w:line="360" w:lineRule="auto"/>
        <w:rPr>
          <w:rFonts w:ascii="Candara" w:hAnsi="Candara"/>
          <w:szCs w:val="24"/>
        </w:rPr>
      </w:pPr>
    </w:p>
    <w:p w:rsidR="003055A7" w:rsidRDefault="0090653F" w:rsidP="000B604B">
      <w:pPr>
        <w:spacing w:line="360" w:lineRule="auto"/>
        <w:rPr>
          <w:rFonts w:ascii="Candara" w:hAnsi="Candara"/>
          <w:szCs w:val="24"/>
        </w:rPr>
      </w:pPr>
      <w:r w:rsidRPr="0090653F">
        <w:rPr>
          <w:rFonts w:ascii="Candara" w:hAnsi="Candara"/>
          <w:szCs w:val="24"/>
        </w:rPr>
        <w:t xml:space="preserve"> </w:t>
      </w:r>
    </w:p>
    <w:p w:rsidR="00A44F3C" w:rsidRDefault="003055A7" w:rsidP="000B604B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Organizacja</w:t>
      </w:r>
      <w:r w:rsidR="000B604B" w:rsidRPr="00835286">
        <w:rPr>
          <w:rFonts w:ascii="Candara" w:hAnsi="Candara"/>
          <w:szCs w:val="24"/>
        </w:rPr>
        <w:t>:</w:t>
      </w:r>
    </w:p>
    <w:p w:rsidR="000B604B" w:rsidRDefault="000B604B" w:rsidP="000B604B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dr hab. Barbara Kita</w:t>
      </w:r>
    </w:p>
    <w:p w:rsidR="000B604B" w:rsidRDefault="000B604B" w:rsidP="000B604B">
      <w:pPr>
        <w:spacing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dr Ilona Copik</w:t>
      </w:r>
    </w:p>
    <w:p w:rsidR="000B604B" w:rsidRDefault="000B604B" w:rsidP="000B604B">
      <w:pPr>
        <w:spacing w:line="360" w:lineRule="auto"/>
        <w:rPr>
          <w:rFonts w:ascii="Candara" w:hAnsi="Candara"/>
          <w:szCs w:val="24"/>
        </w:rPr>
      </w:pPr>
    </w:p>
    <w:p w:rsidR="00A44F3C" w:rsidRDefault="00A44F3C" w:rsidP="00835286">
      <w:pPr>
        <w:spacing w:line="360" w:lineRule="auto"/>
        <w:rPr>
          <w:rFonts w:ascii="Candara" w:hAnsi="Candara"/>
          <w:szCs w:val="24"/>
        </w:rPr>
      </w:pPr>
    </w:p>
    <w:p w:rsidR="00A44F3C" w:rsidRDefault="00A44F3C" w:rsidP="00835286">
      <w:pPr>
        <w:spacing w:line="360" w:lineRule="auto"/>
        <w:rPr>
          <w:rFonts w:ascii="Candara" w:hAnsi="Candara"/>
          <w:szCs w:val="24"/>
        </w:rPr>
      </w:pPr>
    </w:p>
    <w:p w:rsidR="0090653F" w:rsidRPr="00835286" w:rsidRDefault="0090653F" w:rsidP="00835286">
      <w:pPr>
        <w:spacing w:line="360" w:lineRule="auto"/>
        <w:rPr>
          <w:rFonts w:ascii="Candara" w:hAnsi="Candara"/>
          <w:szCs w:val="24"/>
        </w:rPr>
      </w:pPr>
    </w:p>
    <w:sectPr w:rsidR="0090653F" w:rsidRPr="00835286" w:rsidSect="008352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E6" w:rsidRDefault="001820E6" w:rsidP="009B12CC">
      <w:pPr>
        <w:spacing w:after="0" w:line="240" w:lineRule="auto"/>
      </w:pPr>
      <w:r>
        <w:separator/>
      </w:r>
    </w:p>
  </w:endnote>
  <w:endnote w:type="continuationSeparator" w:id="0">
    <w:p w:rsidR="001820E6" w:rsidRDefault="001820E6" w:rsidP="009B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E6" w:rsidRDefault="001820E6" w:rsidP="009B12CC">
      <w:pPr>
        <w:spacing w:after="0" w:line="240" w:lineRule="auto"/>
      </w:pPr>
      <w:r>
        <w:separator/>
      </w:r>
    </w:p>
  </w:footnote>
  <w:footnote w:type="continuationSeparator" w:id="0">
    <w:p w:rsidR="001820E6" w:rsidRDefault="001820E6" w:rsidP="009B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CC" w:rsidRDefault="009B12CC" w:rsidP="009B12C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CC" w:rsidRDefault="009B12CC">
    <w:pPr>
      <w:pStyle w:val="Nagwek"/>
    </w:pPr>
    <w:r w:rsidRPr="009B12CC">
      <w:rPr>
        <w:noProof/>
        <w:lang w:eastAsia="pl-PL"/>
      </w:rPr>
      <w:drawing>
        <wp:inline distT="0" distB="0" distL="0" distR="0">
          <wp:extent cx="5753100" cy="115252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1A7"/>
    <w:multiLevelType w:val="hybridMultilevel"/>
    <w:tmpl w:val="E70A0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D"/>
    <w:rsid w:val="00040894"/>
    <w:rsid w:val="00067E91"/>
    <w:rsid w:val="000B604B"/>
    <w:rsid w:val="000D1FA9"/>
    <w:rsid w:val="000E3BE8"/>
    <w:rsid w:val="00123082"/>
    <w:rsid w:val="001820E6"/>
    <w:rsid w:val="001C0F1A"/>
    <w:rsid w:val="00203505"/>
    <w:rsid w:val="002D1F9A"/>
    <w:rsid w:val="002F5C0E"/>
    <w:rsid w:val="003055A7"/>
    <w:rsid w:val="0041657D"/>
    <w:rsid w:val="00490098"/>
    <w:rsid w:val="004D4BD3"/>
    <w:rsid w:val="004F2F2C"/>
    <w:rsid w:val="00512F98"/>
    <w:rsid w:val="00513066"/>
    <w:rsid w:val="00530146"/>
    <w:rsid w:val="00534F66"/>
    <w:rsid w:val="005C0CCA"/>
    <w:rsid w:val="005D29B8"/>
    <w:rsid w:val="005F4AF0"/>
    <w:rsid w:val="006048BF"/>
    <w:rsid w:val="00684001"/>
    <w:rsid w:val="006A1C15"/>
    <w:rsid w:val="006D73B4"/>
    <w:rsid w:val="0077241F"/>
    <w:rsid w:val="00774D0E"/>
    <w:rsid w:val="007E7C15"/>
    <w:rsid w:val="008057DC"/>
    <w:rsid w:val="00812387"/>
    <w:rsid w:val="00835286"/>
    <w:rsid w:val="00886F79"/>
    <w:rsid w:val="008A06A4"/>
    <w:rsid w:val="008E133A"/>
    <w:rsid w:val="008E40A0"/>
    <w:rsid w:val="008E5063"/>
    <w:rsid w:val="0090653F"/>
    <w:rsid w:val="00913DFB"/>
    <w:rsid w:val="00922944"/>
    <w:rsid w:val="00925D6C"/>
    <w:rsid w:val="009B12CC"/>
    <w:rsid w:val="009B12EE"/>
    <w:rsid w:val="00A44F3C"/>
    <w:rsid w:val="00B113E2"/>
    <w:rsid w:val="00B357E7"/>
    <w:rsid w:val="00B4319B"/>
    <w:rsid w:val="00B8358F"/>
    <w:rsid w:val="00C211CB"/>
    <w:rsid w:val="00C31ECF"/>
    <w:rsid w:val="00D40048"/>
    <w:rsid w:val="00D44B1B"/>
    <w:rsid w:val="00D60125"/>
    <w:rsid w:val="00D73665"/>
    <w:rsid w:val="00DA03F1"/>
    <w:rsid w:val="00DF5604"/>
    <w:rsid w:val="00E02677"/>
    <w:rsid w:val="00F65AC3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8CEB-4DB7-4923-B3BC-816B0BC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7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2CC"/>
  </w:style>
  <w:style w:type="paragraph" w:styleId="Stopka">
    <w:name w:val="footer"/>
    <w:basedOn w:val="Normalny"/>
    <w:link w:val="StopkaZnak"/>
    <w:uiPriority w:val="99"/>
    <w:semiHidden/>
    <w:unhideWhenUsed/>
    <w:rsid w:val="009B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2CC"/>
  </w:style>
  <w:style w:type="character" w:customStyle="1" w:styleId="apple-converted-space">
    <w:name w:val="apple-converted-space"/>
    <w:basedOn w:val="Domylnaczcionkaakapitu"/>
    <w:rsid w:val="0004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turyobrazu.tabu.edukacja@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Arek Lew</cp:lastModifiedBy>
  <cp:revision>2</cp:revision>
  <cp:lastPrinted>2016-02-04T17:11:00Z</cp:lastPrinted>
  <dcterms:created xsi:type="dcterms:W3CDTF">2016-03-01T20:18:00Z</dcterms:created>
  <dcterms:modified xsi:type="dcterms:W3CDTF">2016-03-01T20:18:00Z</dcterms:modified>
</cp:coreProperties>
</file>